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5759D0" w:rsidP="00E81B6C">
      <w:r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852EA3"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Ablösevereinbarung</w:t>
                            </w:r>
                          </w:p>
                          <w:p w:rsidR="00C27138" w:rsidRPr="00C27138" w:rsidRDefault="00C27138" w:rsidP="00C27138">
                            <w:pPr>
                              <w:spacing w:afterLines="50" w:after="120" w:line="288" w:lineRule="auto"/>
                              <w:rPr>
                                <w:rFonts w:ascii="Roboto Medium" w:hAnsi="Roboto Medium"/>
                                <w:color w:val="FFFFFF" w:themeColor="background1"/>
                                <w:sz w:val="36"/>
                                <w:szCs w:val="36"/>
                              </w:rPr>
                            </w:pPr>
                            <w:r w:rsidRPr="00C27138">
                              <w:rPr>
                                <w:rFonts w:ascii="Roboto Medium" w:hAnsi="Roboto Medium"/>
                                <w:color w:val="FFFFFF" w:themeColor="background1"/>
                                <w:sz w:val="36"/>
                                <w:szCs w:val="36"/>
                              </w:rPr>
                              <w:t>Mustervertrag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852EA3"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Ablösevereinbarung</w:t>
                      </w:r>
                    </w:p>
                    <w:p w:rsidR="00C27138" w:rsidRPr="00C27138" w:rsidRDefault="00C27138" w:rsidP="00C27138">
                      <w:pPr>
                        <w:spacing w:afterLines="50" w:after="120" w:line="288" w:lineRule="auto"/>
                        <w:rPr>
                          <w:rFonts w:ascii="Roboto Medium" w:hAnsi="Roboto Medium"/>
                          <w:color w:val="FFFFFF" w:themeColor="background1"/>
                          <w:sz w:val="36"/>
                          <w:szCs w:val="36"/>
                        </w:rPr>
                      </w:pPr>
                      <w:r w:rsidRPr="00C27138">
                        <w:rPr>
                          <w:rFonts w:ascii="Roboto Medium" w:hAnsi="Roboto Medium"/>
                          <w:color w:val="FFFFFF" w:themeColor="background1"/>
                          <w:sz w:val="36"/>
                          <w:szCs w:val="36"/>
                        </w:rPr>
                        <w:t>Mustervertrag</w:t>
                      </w:r>
                    </w:p>
                  </w:txbxContent>
                </v:textbox>
                <w10:wrap type="square"/>
              </v:shape>
            </w:pict>
          </mc:Fallback>
        </mc:AlternateContent>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852EA3" w:rsidRPr="00FF48BD" w:rsidRDefault="00852EA3" w:rsidP="00852EA3">
      <w:pPr>
        <w:pStyle w:val="Listenabsatz"/>
        <w:rPr>
          <w:rFonts w:ascii="Roboto" w:hAnsi="Roboto"/>
          <w:b w:val="0"/>
          <w:sz w:val="32"/>
        </w:rPr>
      </w:pPr>
      <w:bookmarkStart w:id="0" w:name="_GoBack"/>
      <w:r w:rsidRPr="00FF48BD">
        <w:rPr>
          <w:rFonts w:ascii="Roboto" w:hAnsi="Roboto"/>
          <w:b w:val="0"/>
          <w:sz w:val="32"/>
        </w:rPr>
        <w:lastRenderedPageBreak/>
        <w:t>Ablösevereinbarung</w:t>
      </w:r>
    </w:p>
    <w:bookmarkEnd w:id="0"/>
    <w:p w:rsidR="00852EA3" w:rsidRPr="00852EA3" w:rsidRDefault="00852EA3" w:rsidP="00852EA3">
      <w:pPr>
        <w:rPr>
          <w:rFonts w:ascii="Roboto" w:hAnsi="Roboto" w:cs="Arial"/>
          <w:szCs w:val="20"/>
        </w:rPr>
      </w:pPr>
    </w:p>
    <w:p w:rsidR="00852EA3" w:rsidRPr="009C56F7" w:rsidRDefault="00852EA3" w:rsidP="00852EA3">
      <w:pPr>
        <w:jc w:val="center"/>
        <w:rPr>
          <w:rFonts w:ascii="Roboto" w:hAnsi="Roboto" w:cs="Arial"/>
          <w:sz w:val="24"/>
          <w:szCs w:val="24"/>
        </w:rPr>
      </w:pPr>
      <w:r w:rsidRPr="009C56F7">
        <w:rPr>
          <w:rFonts w:ascii="Roboto" w:hAnsi="Roboto" w:cs="Arial"/>
          <w:sz w:val="24"/>
          <w:szCs w:val="24"/>
        </w:rPr>
        <w:t>zwischen</w:t>
      </w:r>
    </w:p>
    <w:p w:rsidR="00852EA3" w:rsidRPr="009C56F7" w:rsidRDefault="00852EA3" w:rsidP="00852EA3">
      <w:pPr>
        <w:jc w:val="center"/>
        <w:rPr>
          <w:rFonts w:ascii="Roboto" w:hAnsi="Roboto"/>
          <w:sz w:val="24"/>
          <w:szCs w:val="24"/>
        </w:rPr>
      </w:pPr>
      <w:r w:rsidRPr="009C56F7">
        <w:rPr>
          <w:rFonts w:ascii="Roboto" w:hAnsi="Roboto"/>
          <w:b/>
          <w:sz w:val="24"/>
          <w:szCs w:val="24"/>
        </w:rPr>
        <w:t xml:space="preserve">Name, Anschrift </w:t>
      </w:r>
      <w:r w:rsidRPr="009C56F7">
        <w:rPr>
          <w:rFonts w:ascii="Roboto" w:hAnsi="Roboto"/>
          <w:sz w:val="24"/>
          <w:szCs w:val="24"/>
        </w:rPr>
        <w:t>(im Folgenden „</w:t>
      </w:r>
      <w:r w:rsidRPr="009C56F7">
        <w:rPr>
          <w:rFonts w:ascii="Roboto" w:hAnsi="Roboto"/>
          <w:b/>
          <w:sz w:val="24"/>
          <w:szCs w:val="24"/>
        </w:rPr>
        <w:t>Verkäufer</w:t>
      </w:r>
      <w:r w:rsidRPr="009C56F7">
        <w:rPr>
          <w:rFonts w:ascii="Roboto" w:hAnsi="Roboto"/>
          <w:sz w:val="24"/>
          <w:szCs w:val="24"/>
        </w:rPr>
        <w:t>“)</w:t>
      </w:r>
    </w:p>
    <w:p w:rsidR="00852EA3" w:rsidRPr="009C56F7" w:rsidRDefault="00852EA3" w:rsidP="00852EA3">
      <w:pPr>
        <w:jc w:val="center"/>
        <w:rPr>
          <w:rFonts w:ascii="Roboto" w:hAnsi="Roboto" w:cs="Arial"/>
          <w:sz w:val="24"/>
          <w:szCs w:val="24"/>
        </w:rPr>
      </w:pPr>
      <w:r w:rsidRPr="009C56F7">
        <w:rPr>
          <w:rFonts w:ascii="Roboto" w:hAnsi="Roboto" w:cs="Arial"/>
          <w:sz w:val="24"/>
          <w:szCs w:val="24"/>
        </w:rPr>
        <w:t>und</w:t>
      </w:r>
    </w:p>
    <w:p w:rsidR="00852EA3" w:rsidRPr="009C56F7" w:rsidRDefault="00852EA3" w:rsidP="00852EA3">
      <w:pPr>
        <w:jc w:val="center"/>
        <w:rPr>
          <w:rFonts w:ascii="Roboto" w:hAnsi="Roboto" w:cs="Arial"/>
          <w:sz w:val="24"/>
          <w:szCs w:val="24"/>
        </w:rPr>
      </w:pPr>
      <w:r w:rsidRPr="009C56F7">
        <w:rPr>
          <w:rFonts w:ascii="Roboto" w:hAnsi="Roboto" w:cs="Arial"/>
          <w:b/>
          <w:sz w:val="24"/>
          <w:szCs w:val="24"/>
        </w:rPr>
        <w:t xml:space="preserve">Name, Anschrift </w:t>
      </w:r>
      <w:r w:rsidRPr="009C56F7">
        <w:rPr>
          <w:rFonts w:ascii="Roboto" w:hAnsi="Roboto" w:cs="Arial"/>
          <w:sz w:val="24"/>
          <w:szCs w:val="24"/>
        </w:rPr>
        <w:t>(im Folgenden „</w:t>
      </w:r>
      <w:r w:rsidRPr="009C56F7">
        <w:rPr>
          <w:rFonts w:ascii="Roboto" w:hAnsi="Roboto" w:cs="Arial"/>
          <w:b/>
          <w:sz w:val="24"/>
          <w:szCs w:val="24"/>
        </w:rPr>
        <w:t>Käufer</w:t>
      </w:r>
      <w:r w:rsidRPr="009C56F7">
        <w:rPr>
          <w:rFonts w:ascii="Roboto" w:hAnsi="Roboto" w:cs="Arial"/>
          <w:sz w:val="24"/>
          <w:szCs w:val="24"/>
        </w:rPr>
        <w:t>“)</w:t>
      </w:r>
    </w:p>
    <w:p w:rsidR="00852EA3" w:rsidRPr="009C56F7" w:rsidRDefault="00852EA3" w:rsidP="00852EA3">
      <w:pPr>
        <w:jc w:val="center"/>
        <w:rPr>
          <w:rFonts w:ascii="Roboto" w:hAnsi="Roboto" w:cs="Arial"/>
          <w:sz w:val="23"/>
          <w:szCs w:val="20"/>
        </w:rPr>
      </w:pPr>
    </w:p>
    <w:p w:rsidR="00852EA3" w:rsidRPr="009C56F7" w:rsidRDefault="00852EA3" w:rsidP="00852EA3">
      <w:pPr>
        <w:jc w:val="center"/>
        <w:rPr>
          <w:rFonts w:ascii="Roboto" w:hAnsi="Roboto" w:cs="Arial"/>
          <w:sz w:val="23"/>
          <w:szCs w:val="20"/>
        </w:rPr>
      </w:pPr>
    </w:p>
    <w:p w:rsidR="00852EA3" w:rsidRPr="009C56F7" w:rsidRDefault="00852EA3" w:rsidP="00852EA3">
      <w:pPr>
        <w:jc w:val="both"/>
        <w:rPr>
          <w:rFonts w:ascii="Roboto" w:hAnsi="Roboto" w:cs="Arial"/>
          <w:sz w:val="24"/>
          <w:szCs w:val="24"/>
        </w:rPr>
      </w:pPr>
      <w:r w:rsidRPr="009C56F7">
        <w:rPr>
          <w:rFonts w:ascii="Roboto" w:hAnsi="Roboto" w:cs="Arial"/>
          <w:sz w:val="24"/>
          <w:szCs w:val="24"/>
        </w:rPr>
        <w:t>Der Verkäufer ist derzeitiger Mieter der Wohnung in</w:t>
      </w:r>
    </w:p>
    <w:tbl>
      <w:tblPr>
        <w:tblStyle w:val="Tabellenraster"/>
        <w:tblW w:w="0" w:type="auto"/>
        <w:tblLook w:val="04A0" w:firstRow="1" w:lastRow="0" w:firstColumn="1" w:lastColumn="0" w:noHBand="0" w:noVBand="1"/>
      </w:tblPr>
      <w:tblGrid>
        <w:gridCol w:w="9062"/>
      </w:tblGrid>
      <w:tr w:rsidR="00852EA3" w:rsidRPr="009C56F7" w:rsidTr="00526EBC">
        <w:tc>
          <w:tcPr>
            <w:tcW w:w="9062" w:type="dxa"/>
            <w:tcBorders>
              <w:top w:val="nil"/>
              <w:left w:val="nil"/>
              <w:bottom w:val="single" w:sz="4" w:space="0" w:color="auto"/>
              <w:right w:val="nil"/>
            </w:tcBorders>
          </w:tcPr>
          <w:p w:rsidR="00852EA3" w:rsidRPr="009C56F7" w:rsidRDefault="00852EA3" w:rsidP="00526EBC">
            <w:pPr>
              <w:pStyle w:val="Textkrper2"/>
              <w:rPr>
                <w:rFonts w:ascii="Roboto" w:hAnsi="Roboto"/>
                <w:sz w:val="22"/>
              </w:rPr>
            </w:pPr>
          </w:p>
        </w:tc>
      </w:tr>
    </w:tbl>
    <w:p w:rsidR="00852EA3" w:rsidRPr="009C56F7" w:rsidRDefault="00852EA3" w:rsidP="00852EA3">
      <w:pPr>
        <w:pStyle w:val="Textkrper2"/>
        <w:jc w:val="center"/>
        <w:rPr>
          <w:rFonts w:ascii="Roboto" w:hAnsi="Roboto"/>
          <w:sz w:val="18"/>
          <w:szCs w:val="16"/>
        </w:rPr>
      </w:pPr>
      <w:r w:rsidRPr="009C56F7">
        <w:rPr>
          <w:rFonts w:ascii="Roboto" w:hAnsi="Roboto"/>
          <w:sz w:val="18"/>
          <w:szCs w:val="16"/>
        </w:rPr>
        <w:t>(genaue Bezeichnung der Wohnung mit Adresse)</w:t>
      </w:r>
    </w:p>
    <w:p w:rsidR="009C56F7" w:rsidRDefault="009C56F7" w:rsidP="00852EA3">
      <w:pPr>
        <w:jc w:val="both"/>
        <w:rPr>
          <w:rFonts w:ascii="Roboto" w:hAnsi="Roboto" w:cs="Arial"/>
          <w:sz w:val="24"/>
          <w:szCs w:val="24"/>
        </w:rPr>
      </w:pPr>
    </w:p>
    <w:p w:rsidR="00852EA3" w:rsidRPr="009C56F7" w:rsidRDefault="00852EA3" w:rsidP="00852EA3">
      <w:pPr>
        <w:jc w:val="both"/>
        <w:rPr>
          <w:rFonts w:ascii="Roboto" w:hAnsi="Roboto" w:cs="Arial"/>
          <w:sz w:val="24"/>
          <w:szCs w:val="24"/>
        </w:rPr>
      </w:pPr>
      <w:r w:rsidRPr="009C56F7">
        <w:rPr>
          <w:rFonts w:ascii="Roboto" w:hAnsi="Roboto" w:cs="Arial"/>
          <w:sz w:val="24"/>
          <w:szCs w:val="24"/>
        </w:rPr>
        <w:t>Der Käufer ist neuer Mieter/Nachmieter.</w:t>
      </w:r>
    </w:p>
    <w:p w:rsidR="00852EA3" w:rsidRPr="009C56F7" w:rsidRDefault="00852EA3" w:rsidP="00852EA3">
      <w:pPr>
        <w:pStyle w:val="Textkrper2"/>
        <w:rPr>
          <w:rFonts w:ascii="Roboto" w:hAnsi="Roboto"/>
          <w:sz w:val="24"/>
          <w:szCs w:val="24"/>
        </w:rPr>
      </w:pPr>
      <w:r w:rsidRPr="009C56F7">
        <w:rPr>
          <w:rFonts w:ascii="Roboto" w:hAnsi="Roboto"/>
          <w:sz w:val="24"/>
          <w:szCs w:val="24"/>
        </w:rPr>
        <w:t>Vom Verkäufer wurden folgende Gegenstände auf eigene Kosten in die Wohnung eingebracht und sollen in das Eigentum des Käufers übergehen:</w:t>
      </w:r>
    </w:p>
    <w:tbl>
      <w:tblPr>
        <w:tblStyle w:val="Tabellenraster"/>
        <w:tblW w:w="0" w:type="auto"/>
        <w:tblLook w:val="04A0" w:firstRow="1" w:lastRow="0" w:firstColumn="1" w:lastColumn="0" w:noHBand="0" w:noVBand="1"/>
      </w:tblPr>
      <w:tblGrid>
        <w:gridCol w:w="3964"/>
        <w:gridCol w:w="1985"/>
        <w:gridCol w:w="3113"/>
      </w:tblGrid>
      <w:tr w:rsidR="00852EA3" w:rsidRPr="009C56F7" w:rsidTr="00526EBC">
        <w:trPr>
          <w:tblHeader/>
        </w:trPr>
        <w:tc>
          <w:tcPr>
            <w:tcW w:w="3964" w:type="dxa"/>
            <w:shd w:val="clear" w:color="auto" w:fill="D9D9D9" w:themeFill="background1" w:themeFillShade="D9"/>
            <w:vAlign w:val="center"/>
          </w:tcPr>
          <w:p w:rsidR="00852EA3" w:rsidRPr="009C56F7" w:rsidRDefault="00852EA3" w:rsidP="00526EBC">
            <w:pPr>
              <w:pStyle w:val="Verzeichnis"/>
              <w:suppressLineNumbers w:val="0"/>
              <w:jc w:val="center"/>
              <w:rPr>
                <w:rFonts w:ascii="Roboto" w:hAnsi="Roboto" w:cs="Arial"/>
                <w:b/>
                <w:sz w:val="22"/>
                <w:szCs w:val="20"/>
              </w:rPr>
            </w:pPr>
            <w:r w:rsidRPr="009C56F7">
              <w:rPr>
                <w:rFonts w:ascii="Roboto" w:hAnsi="Roboto" w:cs="Arial"/>
                <w:b/>
                <w:sz w:val="22"/>
                <w:szCs w:val="20"/>
              </w:rPr>
              <w:t>Gegenstand</w:t>
            </w:r>
          </w:p>
        </w:tc>
        <w:tc>
          <w:tcPr>
            <w:tcW w:w="1985" w:type="dxa"/>
            <w:shd w:val="clear" w:color="auto" w:fill="D9D9D9" w:themeFill="background1" w:themeFillShade="D9"/>
            <w:vAlign w:val="center"/>
          </w:tcPr>
          <w:p w:rsidR="00852EA3" w:rsidRPr="009C56F7" w:rsidRDefault="00852EA3" w:rsidP="00526EBC">
            <w:pPr>
              <w:pStyle w:val="Verzeichnis"/>
              <w:suppressLineNumbers w:val="0"/>
              <w:jc w:val="center"/>
              <w:rPr>
                <w:rFonts w:ascii="Roboto" w:hAnsi="Roboto" w:cs="Arial"/>
                <w:b/>
                <w:sz w:val="22"/>
                <w:szCs w:val="20"/>
              </w:rPr>
            </w:pPr>
            <w:r w:rsidRPr="009C56F7">
              <w:rPr>
                <w:rFonts w:ascii="Roboto" w:hAnsi="Roboto" w:cs="Arial"/>
                <w:b/>
                <w:sz w:val="22"/>
                <w:szCs w:val="20"/>
              </w:rPr>
              <w:t>Preis</w:t>
            </w:r>
          </w:p>
        </w:tc>
        <w:tc>
          <w:tcPr>
            <w:tcW w:w="3113" w:type="dxa"/>
            <w:shd w:val="clear" w:color="auto" w:fill="D9D9D9" w:themeFill="background1" w:themeFillShade="D9"/>
            <w:vAlign w:val="center"/>
          </w:tcPr>
          <w:p w:rsidR="00852EA3" w:rsidRPr="009C56F7" w:rsidRDefault="00852EA3" w:rsidP="00526EBC">
            <w:pPr>
              <w:pStyle w:val="Verzeichnis"/>
              <w:suppressLineNumbers w:val="0"/>
              <w:jc w:val="center"/>
              <w:rPr>
                <w:rFonts w:ascii="Roboto" w:hAnsi="Roboto" w:cs="Arial"/>
                <w:b/>
                <w:sz w:val="22"/>
                <w:szCs w:val="20"/>
              </w:rPr>
            </w:pPr>
            <w:r w:rsidRPr="009C56F7">
              <w:rPr>
                <w:rFonts w:ascii="Roboto" w:hAnsi="Roboto" w:cs="Arial"/>
                <w:b/>
                <w:sz w:val="22"/>
                <w:szCs w:val="20"/>
              </w:rPr>
              <w:t>Bemerkung</w:t>
            </w:r>
          </w:p>
        </w:tc>
      </w:tr>
      <w:tr w:rsidR="00852EA3" w:rsidRPr="009C56F7" w:rsidTr="00526EBC">
        <w:tc>
          <w:tcPr>
            <w:tcW w:w="3964" w:type="dxa"/>
            <w:vAlign w:val="bottom"/>
          </w:tcPr>
          <w:p w:rsidR="00852EA3" w:rsidRPr="009C56F7" w:rsidRDefault="00852EA3" w:rsidP="00526EBC">
            <w:pPr>
              <w:rPr>
                <w:rFonts w:ascii="Roboto" w:hAnsi="Roboto" w:cs="Arial"/>
                <w:sz w:val="23"/>
              </w:rPr>
            </w:pPr>
          </w:p>
        </w:tc>
        <w:tc>
          <w:tcPr>
            <w:tcW w:w="1985" w:type="dxa"/>
            <w:vAlign w:val="bottom"/>
          </w:tcPr>
          <w:p w:rsidR="00852EA3" w:rsidRPr="009C56F7" w:rsidRDefault="00852EA3" w:rsidP="00526EBC">
            <w:pPr>
              <w:jc w:val="right"/>
              <w:rPr>
                <w:rFonts w:ascii="Roboto" w:hAnsi="Roboto" w:cs="Arial"/>
                <w:sz w:val="23"/>
              </w:rPr>
            </w:pPr>
          </w:p>
        </w:tc>
        <w:tc>
          <w:tcPr>
            <w:tcW w:w="3113" w:type="dxa"/>
          </w:tcPr>
          <w:p w:rsidR="00852EA3" w:rsidRPr="009C56F7" w:rsidRDefault="00852EA3" w:rsidP="00526EBC">
            <w:pPr>
              <w:rPr>
                <w:rFonts w:ascii="Roboto" w:hAnsi="Roboto" w:cs="Arial"/>
                <w:sz w:val="23"/>
              </w:rPr>
            </w:pPr>
          </w:p>
        </w:tc>
      </w:tr>
      <w:tr w:rsidR="00852EA3" w:rsidRPr="009C56F7" w:rsidTr="00526EBC">
        <w:tc>
          <w:tcPr>
            <w:tcW w:w="3964" w:type="dxa"/>
            <w:vAlign w:val="bottom"/>
          </w:tcPr>
          <w:p w:rsidR="00852EA3" w:rsidRPr="009C56F7" w:rsidRDefault="00852EA3" w:rsidP="00526EBC">
            <w:pPr>
              <w:rPr>
                <w:rFonts w:ascii="Roboto" w:hAnsi="Roboto" w:cs="Arial"/>
                <w:sz w:val="23"/>
              </w:rPr>
            </w:pPr>
          </w:p>
        </w:tc>
        <w:tc>
          <w:tcPr>
            <w:tcW w:w="1985" w:type="dxa"/>
            <w:vAlign w:val="bottom"/>
          </w:tcPr>
          <w:p w:rsidR="00852EA3" w:rsidRPr="009C56F7" w:rsidRDefault="00852EA3" w:rsidP="00526EBC">
            <w:pPr>
              <w:jc w:val="right"/>
              <w:rPr>
                <w:rFonts w:ascii="Roboto" w:hAnsi="Roboto" w:cs="Arial"/>
                <w:sz w:val="23"/>
              </w:rPr>
            </w:pPr>
          </w:p>
        </w:tc>
        <w:tc>
          <w:tcPr>
            <w:tcW w:w="3113" w:type="dxa"/>
          </w:tcPr>
          <w:p w:rsidR="00852EA3" w:rsidRPr="009C56F7" w:rsidRDefault="00852EA3" w:rsidP="00526EBC">
            <w:pPr>
              <w:rPr>
                <w:rFonts w:ascii="Roboto" w:hAnsi="Roboto" w:cs="Arial"/>
                <w:sz w:val="23"/>
              </w:rPr>
            </w:pPr>
          </w:p>
        </w:tc>
      </w:tr>
      <w:tr w:rsidR="00852EA3" w:rsidRPr="009C56F7" w:rsidTr="00526EBC">
        <w:tc>
          <w:tcPr>
            <w:tcW w:w="3964" w:type="dxa"/>
            <w:vAlign w:val="bottom"/>
          </w:tcPr>
          <w:p w:rsidR="00852EA3" w:rsidRPr="009C56F7" w:rsidRDefault="00852EA3" w:rsidP="00526EBC">
            <w:pPr>
              <w:rPr>
                <w:rFonts w:ascii="Roboto" w:hAnsi="Roboto" w:cs="Arial"/>
                <w:sz w:val="23"/>
              </w:rPr>
            </w:pPr>
          </w:p>
        </w:tc>
        <w:tc>
          <w:tcPr>
            <w:tcW w:w="1985" w:type="dxa"/>
            <w:vAlign w:val="bottom"/>
          </w:tcPr>
          <w:p w:rsidR="00852EA3" w:rsidRPr="009C56F7" w:rsidRDefault="00852EA3" w:rsidP="00526EBC">
            <w:pPr>
              <w:jc w:val="right"/>
              <w:rPr>
                <w:rFonts w:ascii="Roboto" w:hAnsi="Roboto" w:cs="Arial"/>
                <w:sz w:val="23"/>
              </w:rPr>
            </w:pPr>
          </w:p>
        </w:tc>
        <w:tc>
          <w:tcPr>
            <w:tcW w:w="3113" w:type="dxa"/>
          </w:tcPr>
          <w:p w:rsidR="00852EA3" w:rsidRPr="009C56F7" w:rsidRDefault="00852EA3" w:rsidP="00526EBC">
            <w:pPr>
              <w:rPr>
                <w:rFonts w:ascii="Roboto" w:hAnsi="Roboto" w:cs="Arial"/>
                <w:sz w:val="23"/>
              </w:rPr>
            </w:pPr>
          </w:p>
        </w:tc>
      </w:tr>
      <w:tr w:rsidR="00852EA3" w:rsidRPr="009C56F7" w:rsidTr="00526EBC">
        <w:tc>
          <w:tcPr>
            <w:tcW w:w="3964" w:type="dxa"/>
            <w:vAlign w:val="bottom"/>
          </w:tcPr>
          <w:p w:rsidR="00852EA3" w:rsidRPr="009C56F7" w:rsidRDefault="00852EA3" w:rsidP="00526EBC">
            <w:pPr>
              <w:rPr>
                <w:rFonts w:ascii="Roboto" w:hAnsi="Roboto" w:cs="Arial"/>
                <w:sz w:val="23"/>
              </w:rPr>
            </w:pPr>
          </w:p>
        </w:tc>
        <w:tc>
          <w:tcPr>
            <w:tcW w:w="1985" w:type="dxa"/>
            <w:vAlign w:val="bottom"/>
          </w:tcPr>
          <w:p w:rsidR="00852EA3" w:rsidRPr="009C56F7" w:rsidRDefault="00852EA3" w:rsidP="00526EBC">
            <w:pPr>
              <w:jc w:val="right"/>
              <w:rPr>
                <w:rFonts w:ascii="Roboto" w:hAnsi="Roboto" w:cs="Arial"/>
                <w:sz w:val="23"/>
              </w:rPr>
            </w:pPr>
          </w:p>
        </w:tc>
        <w:tc>
          <w:tcPr>
            <w:tcW w:w="3113" w:type="dxa"/>
          </w:tcPr>
          <w:p w:rsidR="00852EA3" w:rsidRPr="009C56F7" w:rsidRDefault="00852EA3" w:rsidP="00526EBC">
            <w:pPr>
              <w:rPr>
                <w:rFonts w:ascii="Roboto" w:hAnsi="Roboto" w:cs="Arial"/>
                <w:sz w:val="23"/>
              </w:rPr>
            </w:pPr>
          </w:p>
        </w:tc>
      </w:tr>
      <w:tr w:rsidR="00852EA3" w:rsidRPr="009C56F7" w:rsidTr="00526EBC">
        <w:tc>
          <w:tcPr>
            <w:tcW w:w="3964" w:type="dxa"/>
            <w:vAlign w:val="bottom"/>
          </w:tcPr>
          <w:p w:rsidR="00852EA3" w:rsidRPr="009C56F7" w:rsidRDefault="00852EA3" w:rsidP="00526EBC">
            <w:pPr>
              <w:rPr>
                <w:rFonts w:ascii="Roboto" w:hAnsi="Roboto" w:cs="Arial"/>
                <w:sz w:val="23"/>
              </w:rPr>
            </w:pPr>
          </w:p>
        </w:tc>
        <w:tc>
          <w:tcPr>
            <w:tcW w:w="1985" w:type="dxa"/>
            <w:vAlign w:val="bottom"/>
          </w:tcPr>
          <w:p w:rsidR="00852EA3" w:rsidRPr="009C56F7" w:rsidRDefault="00852EA3" w:rsidP="00526EBC">
            <w:pPr>
              <w:jc w:val="right"/>
              <w:rPr>
                <w:rFonts w:ascii="Roboto" w:hAnsi="Roboto" w:cs="Arial"/>
                <w:sz w:val="23"/>
              </w:rPr>
            </w:pPr>
          </w:p>
        </w:tc>
        <w:tc>
          <w:tcPr>
            <w:tcW w:w="3113" w:type="dxa"/>
          </w:tcPr>
          <w:p w:rsidR="00852EA3" w:rsidRPr="009C56F7" w:rsidRDefault="00852EA3" w:rsidP="00526EBC">
            <w:pPr>
              <w:rPr>
                <w:rFonts w:ascii="Roboto" w:hAnsi="Roboto" w:cs="Arial"/>
                <w:sz w:val="23"/>
              </w:rPr>
            </w:pPr>
          </w:p>
        </w:tc>
      </w:tr>
      <w:tr w:rsidR="00852EA3" w:rsidRPr="009C56F7" w:rsidTr="00526EBC">
        <w:tc>
          <w:tcPr>
            <w:tcW w:w="3964" w:type="dxa"/>
            <w:vAlign w:val="bottom"/>
          </w:tcPr>
          <w:p w:rsidR="00852EA3" w:rsidRPr="009C56F7" w:rsidRDefault="00852EA3" w:rsidP="00526EBC">
            <w:pPr>
              <w:rPr>
                <w:rFonts w:ascii="Roboto" w:hAnsi="Roboto" w:cs="Arial"/>
                <w:sz w:val="23"/>
              </w:rPr>
            </w:pPr>
          </w:p>
        </w:tc>
        <w:tc>
          <w:tcPr>
            <w:tcW w:w="1985" w:type="dxa"/>
            <w:vAlign w:val="bottom"/>
          </w:tcPr>
          <w:p w:rsidR="00852EA3" w:rsidRPr="009C56F7" w:rsidRDefault="00852EA3" w:rsidP="00526EBC">
            <w:pPr>
              <w:jc w:val="right"/>
              <w:rPr>
                <w:rFonts w:ascii="Roboto" w:hAnsi="Roboto" w:cs="Arial"/>
                <w:sz w:val="23"/>
              </w:rPr>
            </w:pPr>
          </w:p>
        </w:tc>
        <w:tc>
          <w:tcPr>
            <w:tcW w:w="3113" w:type="dxa"/>
          </w:tcPr>
          <w:p w:rsidR="00852EA3" w:rsidRPr="009C56F7" w:rsidRDefault="00852EA3" w:rsidP="00526EBC">
            <w:pPr>
              <w:rPr>
                <w:rFonts w:ascii="Roboto" w:hAnsi="Roboto" w:cs="Arial"/>
                <w:sz w:val="23"/>
              </w:rPr>
            </w:pPr>
          </w:p>
        </w:tc>
      </w:tr>
      <w:tr w:rsidR="00852EA3" w:rsidRPr="009C56F7" w:rsidTr="00526EBC">
        <w:tc>
          <w:tcPr>
            <w:tcW w:w="3964" w:type="dxa"/>
            <w:shd w:val="clear" w:color="auto" w:fill="D9D9D9" w:themeFill="background1" w:themeFillShade="D9"/>
            <w:vAlign w:val="bottom"/>
          </w:tcPr>
          <w:p w:rsidR="00852EA3" w:rsidRPr="009C56F7" w:rsidRDefault="00852EA3" w:rsidP="00526EBC">
            <w:pPr>
              <w:jc w:val="center"/>
              <w:rPr>
                <w:rFonts w:ascii="Roboto" w:hAnsi="Roboto" w:cs="Arial"/>
                <w:b/>
                <w:sz w:val="23"/>
              </w:rPr>
            </w:pPr>
            <w:r w:rsidRPr="009C56F7">
              <w:rPr>
                <w:rFonts w:ascii="Roboto" w:hAnsi="Roboto" w:cs="Arial"/>
                <w:b/>
                <w:sz w:val="23"/>
              </w:rPr>
              <w:t>GESAMTPREIS:</w:t>
            </w:r>
          </w:p>
        </w:tc>
        <w:tc>
          <w:tcPr>
            <w:tcW w:w="1985" w:type="dxa"/>
            <w:shd w:val="clear" w:color="auto" w:fill="D9D9D9" w:themeFill="background1" w:themeFillShade="D9"/>
            <w:vAlign w:val="bottom"/>
          </w:tcPr>
          <w:p w:rsidR="00852EA3" w:rsidRPr="009C56F7" w:rsidRDefault="00852EA3" w:rsidP="00526EBC">
            <w:pPr>
              <w:pStyle w:val="berschrift5"/>
              <w:outlineLvl w:val="4"/>
              <w:rPr>
                <w:rFonts w:ascii="Roboto" w:hAnsi="Roboto"/>
                <w:b/>
                <w:sz w:val="23"/>
              </w:rPr>
            </w:pPr>
            <w:r w:rsidRPr="009C56F7">
              <w:rPr>
                <w:rFonts w:ascii="Roboto" w:hAnsi="Roboto"/>
                <w:sz w:val="23"/>
              </w:rPr>
              <w:t xml:space="preserve"> </w:t>
            </w:r>
            <w:r w:rsidRPr="009C56F7">
              <w:rPr>
                <w:rFonts w:ascii="Roboto" w:hAnsi="Roboto"/>
                <w:b/>
                <w:color w:val="auto"/>
                <w:sz w:val="23"/>
              </w:rPr>
              <w:t>EUR</w:t>
            </w:r>
          </w:p>
        </w:tc>
        <w:tc>
          <w:tcPr>
            <w:tcW w:w="3113" w:type="dxa"/>
            <w:shd w:val="clear" w:color="auto" w:fill="D9D9D9" w:themeFill="background1" w:themeFillShade="D9"/>
          </w:tcPr>
          <w:p w:rsidR="00852EA3" w:rsidRPr="009C56F7" w:rsidRDefault="00852EA3" w:rsidP="00526EBC">
            <w:pPr>
              <w:rPr>
                <w:rFonts w:ascii="Roboto" w:hAnsi="Roboto" w:cs="Arial"/>
                <w:sz w:val="23"/>
              </w:rPr>
            </w:pPr>
          </w:p>
        </w:tc>
      </w:tr>
    </w:tbl>
    <w:p w:rsidR="00852EA3" w:rsidRPr="009C56F7" w:rsidRDefault="00852EA3" w:rsidP="00852EA3">
      <w:pPr>
        <w:rPr>
          <w:rFonts w:ascii="Roboto" w:hAnsi="Roboto" w:cs="Arial"/>
          <w:sz w:val="23"/>
          <w:szCs w:val="20"/>
        </w:rPr>
      </w:pPr>
    </w:p>
    <w:p w:rsidR="00852EA3" w:rsidRPr="009C56F7" w:rsidRDefault="00852EA3" w:rsidP="00852EA3">
      <w:pPr>
        <w:jc w:val="both"/>
        <w:rPr>
          <w:rFonts w:ascii="Roboto" w:hAnsi="Roboto" w:cs="Arial"/>
          <w:sz w:val="24"/>
          <w:szCs w:val="24"/>
        </w:rPr>
      </w:pPr>
      <w:r w:rsidRPr="009C56F7">
        <w:rPr>
          <w:rFonts w:ascii="Roboto" w:hAnsi="Roboto" w:cs="Arial"/>
          <w:sz w:val="24"/>
          <w:szCs w:val="24"/>
        </w:rPr>
        <w:lastRenderedPageBreak/>
        <w:t>Der Käufer verpflichtet sich den Gesamtpreis in Höhe von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09"/>
        <w:gridCol w:w="992"/>
        <w:gridCol w:w="2733"/>
        <w:gridCol w:w="1793"/>
      </w:tblGrid>
      <w:tr w:rsidR="00852EA3" w:rsidRPr="009C56F7" w:rsidTr="00526EBC">
        <w:tc>
          <w:tcPr>
            <w:tcW w:w="2835" w:type="dxa"/>
            <w:tcBorders>
              <w:bottom w:val="single" w:sz="4" w:space="0" w:color="auto"/>
            </w:tcBorders>
            <w:vAlign w:val="bottom"/>
          </w:tcPr>
          <w:p w:rsidR="00852EA3" w:rsidRPr="009C56F7" w:rsidRDefault="00852EA3" w:rsidP="00526EBC">
            <w:pPr>
              <w:jc w:val="right"/>
              <w:rPr>
                <w:rFonts w:ascii="Roboto" w:hAnsi="Roboto" w:cs="Arial"/>
                <w:b/>
                <w:sz w:val="22"/>
                <w:szCs w:val="22"/>
              </w:rPr>
            </w:pPr>
          </w:p>
        </w:tc>
        <w:tc>
          <w:tcPr>
            <w:tcW w:w="709" w:type="dxa"/>
            <w:vAlign w:val="bottom"/>
          </w:tcPr>
          <w:p w:rsidR="00852EA3" w:rsidRPr="009C56F7" w:rsidRDefault="00852EA3" w:rsidP="00526EBC">
            <w:pPr>
              <w:pStyle w:val="berschrift6"/>
              <w:jc w:val="center"/>
              <w:outlineLvl w:val="5"/>
              <w:rPr>
                <w:rFonts w:ascii="Roboto" w:hAnsi="Roboto"/>
                <w:b/>
                <w:sz w:val="22"/>
                <w:szCs w:val="22"/>
              </w:rPr>
            </w:pPr>
            <w:r w:rsidRPr="009C56F7">
              <w:rPr>
                <w:rFonts w:ascii="Roboto" w:hAnsi="Roboto"/>
                <w:b/>
                <w:color w:val="auto"/>
                <w:sz w:val="22"/>
                <w:szCs w:val="22"/>
              </w:rPr>
              <w:t>EUR</w:t>
            </w:r>
          </w:p>
        </w:tc>
        <w:tc>
          <w:tcPr>
            <w:tcW w:w="992" w:type="dxa"/>
          </w:tcPr>
          <w:p w:rsidR="00852EA3" w:rsidRPr="009C56F7" w:rsidRDefault="00852EA3" w:rsidP="00526EBC">
            <w:pPr>
              <w:jc w:val="center"/>
              <w:rPr>
                <w:rFonts w:ascii="Roboto" w:hAnsi="Roboto" w:cs="Arial"/>
                <w:sz w:val="22"/>
                <w:szCs w:val="22"/>
              </w:rPr>
            </w:pPr>
            <w:r w:rsidRPr="009C56F7">
              <w:rPr>
                <w:rFonts w:ascii="Roboto" w:hAnsi="Roboto" w:cs="Arial"/>
                <w:sz w:val="22"/>
                <w:szCs w:val="22"/>
              </w:rPr>
              <w:t>bis zum</w:t>
            </w:r>
          </w:p>
        </w:tc>
        <w:tc>
          <w:tcPr>
            <w:tcW w:w="2733" w:type="dxa"/>
            <w:tcBorders>
              <w:bottom w:val="single" w:sz="4" w:space="0" w:color="auto"/>
            </w:tcBorders>
            <w:vAlign w:val="bottom"/>
          </w:tcPr>
          <w:p w:rsidR="00852EA3" w:rsidRPr="009C56F7" w:rsidRDefault="00852EA3" w:rsidP="00526EBC">
            <w:pPr>
              <w:jc w:val="center"/>
              <w:rPr>
                <w:rFonts w:ascii="Roboto" w:hAnsi="Roboto" w:cs="Arial"/>
                <w:b/>
                <w:sz w:val="22"/>
                <w:szCs w:val="22"/>
              </w:rPr>
            </w:pPr>
          </w:p>
        </w:tc>
        <w:tc>
          <w:tcPr>
            <w:tcW w:w="1793" w:type="dxa"/>
            <w:vAlign w:val="bottom"/>
          </w:tcPr>
          <w:p w:rsidR="00852EA3" w:rsidRPr="009C56F7" w:rsidRDefault="00852EA3" w:rsidP="00526EBC">
            <w:pPr>
              <w:jc w:val="center"/>
              <w:rPr>
                <w:rFonts w:ascii="Roboto" w:hAnsi="Roboto" w:cs="Arial"/>
                <w:sz w:val="22"/>
                <w:szCs w:val="22"/>
              </w:rPr>
            </w:pPr>
            <w:r w:rsidRPr="009C56F7">
              <w:rPr>
                <w:rFonts w:ascii="Roboto" w:hAnsi="Roboto" w:cs="Arial"/>
                <w:sz w:val="22"/>
                <w:szCs w:val="22"/>
              </w:rPr>
              <w:t>zu zahlen.</w:t>
            </w:r>
          </w:p>
        </w:tc>
      </w:tr>
    </w:tbl>
    <w:p w:rsidR="00852EA3" w:rsidRPr="009C56F7" w:rsidRDefault="00852EA3" w:rsidP="00852EA3">
      <w:pPr>
        <w:jc w:val="both"/>
        <w:rPr>
          <w:rFonts w:ascii="Roboto" w:hAnsi="Roboto" w:cs="Arial"/>
          <w:sz w:val="23"/>
          <w:szCs w:val="20"/>
        </w:rPr>
      </w:pPr>
    </w:p>
    <w:p w:rsidR="00852EA3" w:rsidRPr="009C56F7" w:rsidRDefault="00852EA3" w:rsidP="00852EA3">
      <w:pPr>
        <w:keepNext/>
        <w:keepLines/>
        <w:jc w:val="both"/>
        <w:rPr>
          <w:rFonts w:ascii="Roboto" w:hAnsi="Roboto" w:cs="Arial"/>
          <w:sz w:val="24"/>
          <w:szCs w:val="24"/>
        </w:rPr>
      </w:pPr>
      <w:r w:rsidRPr="009C56F7">
        <w:rPr>
          <w:rFonts w:ascii="Roboto" w:hAnsi="Roboto" w:cs="Arial"/>
          <w:sz w:val="24"/>
          <w:szCs w:val="24"/>
        </w:rPr>
        <w:t>Der Gesamtpreis ist zahlbar auf folgendes Konto: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852EA3" w:rsidRPr="009C56F7" w:rsidTr="00526EBC">
        <w:tc>
          <w:tcPr>
            <w:tcW w:w="3119" w:type="dxa"/>
          </w:tcPr>
          <w:p w:rsidR="00852EA3" w:rsidRPr="009C56F7" w:rsidRDefault="00852EA3" w:rsidP="00526EBC">
            <w:pPr>
              <w:keepNext/>
              <w:keepLines/>
              <w:jc w:val="both"/>
              <w:rPr>
                <w:rFonts w:ascii="Roboto" w:hAnsi="Roboto" w:cs="Arial"/>
                <w:sz w:val="22"/>
                <w:szCs w:val="22"/>
              </w:rPr>
            </w:pPr>
            <w:r w:rsidRPr="009C56F7">
              <w:rPr>
                <w:rFonts w:ascii="Roboto" w:hAnsi="Roboto" w:cs="Arial"/>
                <w:sz w:val="22"/>
                <w:szCs w:val="22"/>
              </w:rPr>
              <w:t>Kontoinhaber:</w:t>
            </w:r>
          </w:p>
        </w:tc>
        <w:tc>
          <w:tcPr>
            <w:tcW w:w="5943" w:type="dxa"/>
            <w:tcBorders>
              <w:bottom w:val="single" w:sz="4" w:space="0" w:color="auto"/>
            </w:tcBorders>
          </w:tcPr>
          <w:p w:rsidR="00852EA3" w:rsidRPr="009C56F7" w:rsidRDefault="00852EA3" w:rsidP="00526EBC">
            <w:pPr>
              <w:keepNext/>
              <w:keepLines/>
              <w:jc w:val="both"/>
              <w:rPr>
                <w:rFonts w:ascii="Roboto" w:hAnsi="Roboto" w:cs="Arial"/>
                <w:sz w:val="23"/>
              </w:rPr>
            </w:pPr>
          </w:p>
        </w:tc>
      </w:tr>
      <w:tr w:rsidR="00852EA3" w:rsidRPr="009C56F7" w:rsidTr="00526EBC">
        <w:tc>
          <w:tcPr>
            <w:tcW w:w="3119" w:type="dxa"/>
          </w:tcPr>
          <w:p w:rsidR="00852EA3" w:rsidRPr="009C56F7" w:rsidRDefault="00852EA3" w:rsidP="00526EBC">
            <w:pPr>
              <w:keepNext/>
              <w:keepLines/>
              <w:jc w:val="both"/>
              <w:rPr>
                <w:rFonts w:ascii="Roboto" w:hAnsi="Roboto" w:cs="Arial"/>
                <w:sz w:val="22"/>
                <w:szCs w:val="22"/>
              </w:rPr>
            </w:pPr>
            <w:r w:rsidRPr="009C56F7">
              <w:rPr>
                <w:rFonts w:ascii="Roboto" w:hAnsi="Roboto" w:cs="Arial"/>
                <w:sz w:val="22"/>
                <w:szCs w:val="22"/>
              </w:rPr>
              <w:t>IBAN:</w:t>
            </w:r>
          </w:p>
        </w:tc>
        <w:tc>
          <w:tcPr>
            <w:tcW w:w="5943" w:type="dxa"/>
            <w:tcBorders>
              <w:top w:val="single" w:sz="4" w:space="0" w:color="auto"/>
              <w:bottom w:val="single" w:sz="4" w:space="0" w:color="auto"/>
            </w:tcBorders>
          </w:tcPr>
          <w:p w:rsidR="00852EA3" w:rsidRPr="009C56F7" w:rsidRDefault="00852EA3" w:rsidP="00526EBC">
            <w:pPr>
              <w:keepNext/>
              <w:keepLines/>
              <w:jc w:val="both"/>
              <w:rPr>
                <w:rFonts w:ascii="Roboto" w:hAnsi="Roboto" w:cs="Arial"/>
                <w:sz w:val="23"/>
              </w:rPr>
            </w:pPr>
          </w:p>
        </w:tc>
      </w:tr>
      <w:tr w:rsidR="00852EA3" w:rsidRPr="009C56F7" w:rsidTr="00526EBC">
        <w:tc>
          <w:tcPr>
            <w:tcW w:w="3119" w:type="dxa"/>
          </w:tcPr>
          <w:p w:rsidR="00852EA3" w:rsidRPr="009C56F7" w:rsidRDefault="00852EA3" w:rsidP="00526EBC">
            <w:pPr>
              <w:keepNext/>
              <w:keepLines/>
              <w:jc w:val="both"/>
              <w:rPr>
                <w:rFonts w:ascii="Roboto" w:hAnsi="Roboto" w:cs="Arial"/>
                <w:sz w:val="22"/>
                <w:szCs w:val="22"/>
              </w:rPr>
            </w:pPr>
            <w:r w:rsidRPr="009C56F7">
              <w:rPr>
                <w:rFonts w:ascii="Roboto" w:hAnsi="Roboto" w:cs="Arial"/>
                <w:sz w:val="22"/>
                <w:szCs w:val="22"/>
              </w:rPr>
              <w:t>BIC:</w:t>
            </w:r>
          </w:p>
        </w:tc>
        <w:tc>
          <w:tcPr>
            <w:tcW w:w="5943" w:type="dxa"/>
            <w:tcBorders>
              <w:top w:val="single" w:sz="4" w:space="0" w:color="auto"/>
              <w:bottom w:val="single" w:sz="4" w:space="0" w:color="auto"/>
            </w:tcBorders>
          </w:tcPr>
          <w:p w:rsidR="00852EA3" w:rsidRPr="009C56F7" w:rsidRDefault="00852EA3" w:rsidP="00526EBC">
            <w:pPr>
              <w:keepNext/>
              <w:keepLines/>
              <w:jc w:val="both"/>
              <w:rPr>
                <w:rFonts w:ascii="Roboto" w:hAnsi="Roboto" w:cs="Arial"/>
                <w:sz w:val="23"/>
              </w:rPr>
            </w:pPr>
          </w:p>
        </w:tc>
      </w:tr>
      <w:tr w:rsidR="00852EA3" w:rsidRPr="009C56F7" w:rsidTr="00526EBC">
        <w:tc>
          <w:tcPr>
            <w:tcW w:w="3119" w:type="dxa"/>
          </w:tcPr>
          <w:p w:rsidR="00852EA3" w:rsidRPr="009C56F7" w:rsidRDefault="00852EA3" w:rsidP="00526EBC">
            <w:pPr>
              <w:keepNext/>
              <w:keepLines/>
              <w:jc w:val="both"/>
              <w:rPr>
                <w:rFonts w:ascii="Roboto" w:hAnsi="Roboto" w:cs="Arial"/>
                <w:sz w:val="22"/>
                <w:szCs w:val="22"/>
              </w:rPr>
            </w:pPr>
            <w:r w:rsidRPr="009C56F7">
              <w:rPr>
                <w:rFonts w:ascii="Roboto" w:hAnsi="Roboto" w:cs="Arial"/>
                <w:sz w:val="22"/>
                <w:szCs w:val="22"/>
              </w:rPr>
              <w:t>Name der Bank:</w:t>
            </w:r>
          </w:p>
        </w:tc>
        <w:tc>
          <w:tcPr>
            <w:tcW w:w="5943" w:type="dxa"/>
            <w:tcBorders>
              <w:top w:val="single" w:sz="4" w:space="0" w:color="auto"/>
              <w:bottom w:val="single" w:sz="4" w:space="0" w:color="auto"/>
            </w:tcBorders>
          </w:tcPr>
          <w:p w:rsidR="00852EA3" w:rsidRPr="009C56F7" w:rsidRDefault="00852EA3" w:rsidP="00526EBC">
            <w:pPr>
              <w:keepNext/>
              <w:keepLines/>
              <w:jc w:val="both"/>
              <w:rPr>
                <w:rFonts w:ascii="Roboto" w:hAnsi="Roboto" w:cs="Arial"/>
                <w:sz w:val="23"/>
              </w:rPr>
            </w:pPr>
          </w:p>
        </w:tc>
      </w:tr>
    </w:tbl>
    <w:p w:rsidR="00F02F49" w:rsidRDefault="00F02F49" w:rsidP="0069496E">
      <w:pPr>
        <w:pStyle w:val="Textkrper2"/>
        <w:spacing w:before="360"/>
        <w:rPr>
          <w:rFonts w:ascii="Roboto" w:hAnsi="Roboto"/>
          <w:sz w:val="24"/>
          <w:szCs w:val="24"/>
        </w:rPr>
      </w:pPr>
    </w:p>
    <w:p w:rsidR="0069496E" w:rsidRPr="00F02F49" w:rsidRDefault="00852EA3" w:rsidP="0069496E">
      <w:pPr>
        <w:pStyle w:val="Textkrper2"/>
        <w:spacing w:before="360"/>
        <w:rPr>
          <w:rFonts w:ascii="Roboto" w:hAnsi="Roboto"/>
          <w:sz w:val="24"/>
          <w:szCs w:val="24"/>
        </w:rPr>
      </w:pPr>
      <w:r w:rsidRPr="00F02F49">
        <w:rPr>
          <w:rFonts w:ascii="Roboto" w:hAnsi="Roboto"/>
          <w:sz w:val="24"/>
          <w:szCs w:val="24"/>
        </w:rPr>
        <w:t>Die aufgeführten Gegenstände wurden vom Käufer gesichtet.</w:t>
      </w:r>
    </w:p>
    <w:p w:rsidR="0069496E" w:rsidRPr="00F02F49" w:rsidRDefault="00852EA3" w:rsidP="0069496E">
      <w:pPr>
        <w:pStyle w:val="Textkrper2"/>
        <w:spacing w:before="360"/>
        <w:rPr>
          <w:rFonts w:ascii="Roboto" w:hAnsi="Roboto"/>
          <w:sz w:val="24"/>
          <w:szCs w:val="24"/>
        </w:rPr>
      </w:pPr>
      <w:r w:rsidRPr="00F02F49">
        <w:rPr>
          <w:rFonts w:ascii="Roboto" w:hAnsi="Roboto"/>
          <w:sz w:val="24"/>
          <w:szCs w:val="24"/>
        </w:rPr>
        <w:t>Der Verkauf erfolgt unter Ausschluss jeglicher Sachmängelhaftung.</w:t>
      </w:r>
    </w:p>
    <w:p w:rsidR="0069496E" w:rsidRPr="00F02F49" w:rsidRDefault="00852EA3" w:rsidP="0069496E">
      <w:pPr>
        <w:pStyle w:val="Textkrper2"/>
        <w:spacing w:before="360"/>
        <w:rPr>
          <w:rFonts w:ascii="Roboto" w:hAnsi="Roboto"/>
          <w:sz w:val="24"/>
          <w:szCs w:val="24"/>
        </w:rPr>
      </w:pPr>
      <w:r w:rsidRPr="00F02F49">
        <w:rPr>
          <w:rFonts w:ascii="Roboto" w:hAnsi="Roboto"/>
          <w:sz w:val="24"/>
          <w:szCs w:val="24"/>
        </w:rPr>
        <w:t>Der Verkäufer versiche</w:t>
      </w:r>
      <w:r w:rsidR="009C56F7" w:rsidRPr="00F02F49">
        <w:rPr>
          <w:rFonts w:ascii="Roboto" w:hAnsi="Roboto"/>
          <w:sz w:val="24"/>
          <w:szCs w:val="24"/>
        </w:rPr>
        <w:t>rt, dass die von ihm verkauften</w:t>
      </w:r>
      <w:r w:rsidRPr="00F02F49">
        <w:rPr>
          <w:rFonts w:ascii="Roboto" w:hAnsi="Roboto"/>
          <w:sz w:val="24"/>
          <w:szCs w:val="24"/>
        </w:rPr>
        <w:t xml:space="preserve"> Einrichtungsgegenstände frei von Rechten Dritter sind. </w:t>
      </w:r>
    </w:p>
    <w:p w:rsidR="009C56F7" w:rsidRPr="00F02F49" w:rsidRDefault="00852EA3" w:rsidP="009C56F7">
      <w:pPr>
        <w:pStyle w:val="Textkrper2"/>
        <w:spacing w:before="360"/>
        <w:rPr>
          <w:rFonts w:ascii="Roboto" w:hAnsi="Roboto"/>
          <w:sz w:val="24"/>
          <w:szCs w:val="24"/>
        </w:rPr>
      </w:pPr>
      <w:r w:rsidRPr="00F02F49">
        <w:rPr>
          <w:rFonts w:ascii="Roboto" w:hAnsi="Roboto"/>
          <w:sz w:val="24"/>
          <w:szCs w:val="24"/>
        </w:rPr>
        <w:t>Bis zur vollständigen Bezahlung bleiben die Einrichtungsgegenstände Eigentum des Verkäufers.</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852EA3" w:rsidRPr="009C56F7" w:rsidTr="00526EBC">
        <w:trPr>
          <w:trHeight w:val="907"/>
        </w:trPr>
        <w:tc>
          <w:tcPr>
            <w:tcW w:w="3969" w:type="dxa"/>
            <w:tcBorders>
              <w:bottom w:val="single" w:sz="4" w:space="0" w:color="auto"/>
            </w:tcBorders>
            <w:vAlign w:val="bottom"/>
          </w:tcPr>
          <w:p w:rsidR="009C56F7" w:rsidRDefault="009C56F7" w:rsidP="00526EBC">
            <w:pPr>
              <w:keepNext/>
              <w:keepLines/>
              <w:rPr>
                <w:rFonts w:ascii="Roboto" w:eastAsia="Times New Roman" w:hAnsi="Roboto"/>
                <w:sz w:val="26"/>
              </w:rPr>
            </w:pPr>
          </w:p>
          <w:p w:rsidR="00F02F49" w:rsidRDefault="00F02F49" w:rsidP="00526EBC">
            <w:pPr>
              <w:keepNext/>
              <w:keepLines/>
              <w:rPr>
                <w:rFonts w:ascii="Roboto" w:eastAsia="Times New Roman" w:hAnsi="Roboto"/>
                <w:sz w:val="26"/>
              </w:rPr>
            </w:pPr>
          </w:p>
          <w:p w:rsidR="009C56F7" w:rsidRPr="009C56F7" w:rsidRDefault="009C56F7" w:rsidP="00526EBC">
            <w:pPr>
              <w:keepNext/>
              <w:keepLines/>
              <w:rPr>
                <w:rFonts w:ascii="Roboto" w:eastAsia="Times New Roman" w:hAnsi="Roboto"/>
                <w:sz w:val="26"/>
              </w:rPr>
            </w:pPr>
          </w:p>
        </w:tc>
        <w:tc>
          <w:tcPr>
            <w:tcW w:w="1134" w:type="dxa"/>
            <w:vAlign w:val="bottom"/>
          </w:tcPr>
          <w:p w:rsidR="00852EA3" w:rsidRPr="009C56F7" w:rsidRDefault="00852EA3" w:rsidP="00526EBC">
            <w:pPr>
              <w:keepNext/>
              <w:keepLines/>
              <w:rPr>
                <w:rFonts w:ascii="Roboto" w:eastAsia="Times New Roman" w:hAnsi="Roboto"/>
                <w:sz w:val="26"/>
              </w:rPr>
            </w:pPr>
          </w:p>
        </w:tc>
        <w:tc>
          <w:tcPr>
            <w:tcW w:w="3964" w:type="dxa"/>
            <w:tcBorders>
              <w:bottom w:val="single" w:sz="4" w:space="0" w:color="auto"/>
            </w:tcBorders>
            <w:vAlign w:val="bottom"/>
          </w:tcPr>
          <w:p w:rsidR="00852EA3" w:rsidRPr="009C56F7" w:rsidRDefault="00852EA3" w:rsidP="00526EBC">
            <w:pPr>
              <w:keepNext/>
              <w:keepLines/>
              <w:rPr>
                <w:rFonts w:ascii="Roboto" w:eastAsia="Times New Roman" w:hAnsi="Roboto"/>
                <w:sz w:val="26"/>
              </w:rPr>
            </w:pPr>
          </w:p>
        </w:tc>
      </w:tr>
      <w:tr w:rsidR="00852EA3" w:rsidRPr="009C56F7" w:rsidTr="00526EBC">
        <w:trPr>
          <w:trHeight w:val="227"/>
        </w:trPr>
        <w:tc>
          <w:tcPr>
            <w:tcW w:w="3969" w:type="dxa"/>
            <w:tcBorders>
              <w:top w:val="single" w:sz="4" w:space="0" w:color="auto"/>
            </w:tcBorders>
          </w:tcPr>
          <w:p w:rsidR="00852EA3" w:rsidRPr="009C56F7" w:rsidRDefault="00852EA3" w:rsidP="00526EBC">
            <w:pPr>
              <w:keepNext/>
              <w:keepLines/>
              <w:jc w:val="center"/>
              <w:rPr>
                <w:rFonts w:ascii="Roboto" w:eastAsia="Times New Roman" w:hAnsi="Roboto"/>
                <w:b/>
                <w:sz w:val="18"/>
              </w:rPr>
            </w:pPr>
            <w:r w:rsidRPr="009C56F7">
              <w:rPr>
                <w:rFonts w:ascii="Roboto" w:eastAsia="Times New Roman" w:hAnsi="Roboto"/>
                <w:b/>
                <w:sz w:val="18"/>
              </w:rPr>
              <w:t>Ort, Datum</w:t>
            </w:r>
          </w:p>
        </w:tc>
        <w:tc>
          <w:tcPr>
            <w:tcW w:w="1134" w:type="dxa"/>
          </w:tcPr>
          <w:p w:rsidR="00852EA3" w:rsidRPr="009C56F7" w:rsidRDefault="00852EA3" w:rsidP="00526EBC">
            <w:pPr>
              <w:keepNext/>
              <w:keepLines/>
              <w:jc w:val="center"/>
              <w:rPr>
                <w:rFonts w:ascii="Roboto" w:eastAsia="Times New Roman" w:hAnsi="Roboto"/>
                <w:b/>
                <w:sz w:val="18"/>
              </w:rPr>
            </w:pPr>
          </w:p>
        </w:tc>
        <w:tc>
          <w:tcPr>
            <w:tcW w:w="3964" w:type="dxa"/>
            <w:tcBorders>
              <w:top w:val="single" w:sz="4" w:space="0" w:color="auto"/>
            </w:tcBorders>
          </w:tcPr>
          <w:p w:rsidR="00852EA3" w:rsidRPr="009C56F7" w:rsidRDefault="00852EA3" w:rsidP="00526EBC">
            <w:pPr>
              <w:keepNext/>
              <w:keepLines/>
              <w:jc w:val="center"/>
              <w:rPr>
                <w:rFonts w:ascii="Roboto" w:eastAsia="Times New Roman" w:hAnsi="Roboto"/>
                <w:b/>
                <w:sz w:val="18"/>
              </w:rPr>
            </w:pPr>
            <w:r w:rsidRPr="009C56F7">
              <w:rPr>
                <w:rFonts w:ascii="Roboto" w:eastAsia="Times New Roman" w:hAnsi="Roboto"/>
                <w:b/>
                <w:sz w:val="18"/>
              </w:rPr>
              <w:t>Ort, Datum</w:t>
            </w:r>
          </w:p>
        </w:tc>
      </w:tr>
      <w:tr w:rsidR="00852EA3" w:rsidRPr="009C56F7" w:rsidTr="00526EBC">
        <w:trPr>
          <w:trHeight w:val="907"/>
        </w:trPr>
        <w:tc>
          <w:tcPr>
            <w:tcW w:w="3969" w:type="dxa"/>
            <w:tcBorders>
              <w:bottom w:val="single" w:sz="4" w:space="0" w:color="auto"/>
            </w:tcBorders>
            <w:vAlign w:val="bottom"/>
          </w:tcPr>
          <w:p w:rsidR="00852EA3" w:rsidRPr="009C56F7" w:rsidRDefault="00852EA3" w:rsidP="00526EBC">
            <w:pPr>
              <w:keepNext/>
              <w:keepLines/>
              <w:rPr>
                <w:rFonts w:ascii="Roboto" w:eastAsia="Times New Roman" w:hAnsi="Roboto"/>
                <w:sz w:val="26"/>
              </w:rPr>
            </w:pPr>
          </w:p>
        </w:tc>
        <w:tc>
          <w:tcPr>
            <w:tcW w:w="1134" w:type="dxa"/>
            <w:vAlign w:val="bottom"/>
          </w:tcPr>
          <w:p w:rsidR="00852EA3" w:rsidRPr="009C56F7" w:rsidRDefault="00852EA3" w:rsidP="00526EBC">
            <w:pPr>
              <w:keepNext/>
              <w:keepLines/>
              <w:rPr>
                <w:rFonts w:ascii="Roboto" w:eastAsia="Times New Roman" w:hAnsi="Roboto"/>
                <w:sz w:val="26"/>
              </w:rPr>
            </w:pPr>
          </w:p>
        </w:tc>
        <w:tc>
          <w:tcPr>
            <w:tcW w:w="3964" w:type="dxa"/>
            <w:tcBorders>
              <w:bottom w:val="single" w:sz="4" w:space="0" w:color="auto"/>
            </w:tcBorders>
            <w:vAlign w:val="bottom"/>
          </w:tcPr>
          <w:p w:rsidR="00852EA3" w:rsidRPr="009C56F7" w:rsidRDefault="00852EA3" w:rsidP="00526EBC">
            <w:pPr>
              <w:keepNext/>
              <w:keepLines/>
              <w:rPr>
                <w:rFonts w:ascii="Roboto" w:eastAsia="Times New Roman" w:hAnsi="Roboto"/>
                <w:sz w:val="26"/>
              </w:rPr>
            </w:pPr>
          </w:p>
        </w:tc>
      </w:tr>
      <w:tr w:rsidR="00852EA3" w:rsidRPr="009C56F7" w:rsidTr="00526EBC">
        <w:trPr>
          <w:trHeight w:val="340"/>
        </w:trPr>
        <w:tc>
          <w:tcPr>
            <w:tcW w:w="3969" w:type="dxa"/>
            <w:tcBorders>
              <w:top w:val="single" w:sz="4" w:space="0" w:color="auto"/>
            </w:tcBorders>
          </w:tcPr>
          <w:p w:rsidR="00852EA3" w:rsidRPr="009C56F7" w:rsidRDefault="00852EA3" w:rsidP="00526EBC">
            <w:pPr>
              <w:keepNext/>
              <w:keepLines/>
              <w:jc w:val="center"/>
              <w:rPr>
                <w:rFonts w:eastAsia="Times New Roman"/>
                <w:b/>
                <w:sz w:val="18"/>
              </w:rPr>
            </w:pPr>
            <w:r w:rsidRPr="009C56F7">
              <w:rPr>
                <w:rFonts w:eastAsia="Times New Roman"/>
                <w:b/>
                <w:sz w:val="18"/>
              </w:rPr>
              <w:t>Unterschrift Verkäufer</w:t>
            </w:r>
          </w:p>
        </w:tc>
        <w:tc>
          <w:tcPr>
            <w:tcW w:w="1134" w:type="dxa"/>
          </w:tcPr>
          <w:p w:rsidR="00852EA3" w:rsidRPr="009C56F7" w:rsidRDefault="00852EA3" w:rsidP="00526EBC">
            <w:pPr>
              <w:keepNext/>
              <w:keepLines/>
              <w:jc w:val="center"/>
              <w:rPr>
                <w:rFonts w:eastAsia="Times New Roman"/>
                <w:b/>
                <w:sz w:val="18"/>
              </w:rPr>
            </w:pPr>
          </w:p>
        </w:tc>
        <w:tc>
          <w:tcPr>
            <w:tcW w:w="3964" w:type="dxa"/>
            <w:tcBorders>
              <w:top w:val="single" w:sz="4" w:space="0" w:color="auto"/>
            </w:tcBorders>
          </w:tcPr>
          <w:p w:rsidR="00852EA3" w:rsidRPr="009C56F7" w:rsidRDefault="00852EA3" w:rsidP="00526EBC">
            <w:pPr>
              <w:keepNext/>
              <w:keepLines/>
              <w:jc w:val="center"/>
              <w:rPr>
                <w:rFonts w:eastAsia="Times New Roman"/>
                <w:b/>
                <w:sz w:val="18"/>
              </w:rPr>
            </w:pPr>
            <w:r w:rsidRPr="009C56F7">
              <w:rPr>
                <w:rFonts w:eastAsia="Times New Roman"/>
                <w:b/>
                <w:sz w:val="18"/>
              </w:rPr>
              <w:t>Unterschrift Käufer</w:t>
            </w:r>
          </w:p>
        </w:tc>
      </w:tr>
    </w:tbl>
    <w:p w:rsidR="00F02F49" w:rsidRDefault="00F02F49" w:rsidP="00370A8C">
      <w:pPr>
        <w:pStyle w:val="berschrift2"/>
      </w:pPr>
    </w:p>
    <w:p w:rsidR="00F02F49" w:rsidRPr="00F02F49" w:rsidRDefault="00F02F49" w:rsidP="00F02F49"/>
    <w:p w:rsidR="00F02F49" w:rsidRDefault="00F02F49" w:rsidP="00F02F49"/>
    <w:p w:rsidR="00FF2A3C" w:rsidRPr="009C56F7" w:rsidRDefault="00FF2A3C" w:rsidP="00370A8C">
      <w:pPr>
        <w:pStyle w:val="berschrift2"/>
        <w:rPr>
          <w:rFonts w:ascii="Roboto" w:hAnsi="Roboto"/>
        </w:rPr>
      </w:pPr>
      <w:r w:rsidRPr="009C56F7">
        <w:rPr>
          <w:rFonts w:ascii="Roboto" w:hAnsi="Roboto"/>
        </w:rPr>
        <w:lastRenderedPageBreak/>
        <w:t>Haftungsausschluss:</w:t>
      </w:r>
    </w:p>
    <w:p w:rsidR="00D141B4" w:rsidRPr="009C56F7" w:rsidRDefault="00D141B4" w:rsidP="009C56F7">
      <w:pPr>
        <w:spacing w:line="312" w:lineRule="auto"/>
        <w:rPr>
          <w:rFonts w:ascii="Roboto" w:hAnsi="Roboto"/>
          <w:sz w:val="22"/>
        </w:rPr>
      </w:pPr>
      <w:r w:rsidRPr="009C56F7">
        <w:rPr>
          <w:rFonts w:ascii="Roboto" w:hAnsi="Roboto"/>
          <w:sz w:val="22"/>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9C56F7">
        <w:rPr>
          <w:rFonts w:ascii="Roboto" w:hAnsi="Roboto"/>
          <w:sz w:val="22"/>
        </w:rPr>
        <w:t>USt</w:t>
      </w:r>
      <w:proofErr w:type="spellEnd"/>
      <w:r w:rsidRPr="009C56F7">
        <w:rPr>
          <w:rFonts w:ascii="Roboto" w:hAnsi="Roboto"/>
          <w:sz w:val="22"/>
        </w:rPr>
        <w:t>. aus dem Festnetz. Höhere Kosten aus dem Mobilfunk).</w:t>
      </w:r>
    </w:p>
    <w:p w:rsidR="00D141B4" w:rsidRPr="009C56F7" w:rsidRDefault="00D141B4" w:rsidP="009C56F7">
      <w:pPr>
        <w:spacing w:line="312" w:lineRule="auto"/>
        <w:rPr>
          <w:rFonts w:ascii="Roboto" w:hAnsi="Roboto"/>
          <w:sz w:val="22"/>
        </w:rPr>
      </w:pPr>
      <w:r w:rsidRPr="009C56F7">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9C56F7" w:rsidRDefault="00D141B4" w:rsidP="009C56F7">
      <w:pPr>
        <w:spacing w:line="312" w:lineRule="auto"/>
        <w:rPr>
          <w:rFonts w:ascii="Roboto" w:hAnsi="Roboto"/>
          <w:sz w:val="22"/>
        </w:rPr>
      </w:pPr>
      <w:r w:rsidRPr="009C56F7">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FF48BD" w:rsidP="00E81B6C"/>
    <w:sectPr w:rsidR="00921581" w:rsidRPr="005359A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A3" w:rsidRDefault="00852EA3" w:rsidP="005E76BE">
      <w:pPr>
        <w:spacing w:after="0" w:line="240" w:lineRule="auto"/>
      </w:pPr>
      <w:r>
        <w:separator/>
      </w:r>
    </w:p>
  </w:endnote>
  <w:endnote w:type="continuationSeparator" w:id="0">
    <w:p w:rsidR="00852EA3" w:rsidRDefault="00852EA3"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Mangal">
    <w:panose1 w:val="00000400000000000000"/>
    <w:charset w:val="01"/>
    <w:family w:val="roman"/>
    <w:notTrueType/>
    <w:pitch w:val="variable"/>
    <w:sig w:usb0="00002000" w:usb1="00000000" w:usb2="00000000" w:usb3="00000000" w:csb0="00000000" w:csb1="00000000"/>
  </w:font>
  <w:font w:name="Roboto Medium">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A3" w:rsidRDefault="00852EA3" w:rsidP="005E76BE">
      <w:pPr>
        <w:spacing w:after="0" w:line="240" w:lineRule="auto"/>
      </w:pPr>
      <w:r>
        <w:separator/>
      </w:r>
    </w:p>
  </w:footnote>
  <w:footnote w:type="continuationSeparator" w:id="0">
    <w:p w:rsidR="00852EA3" w:rsidRDefault="00852EA3"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A3"/>
    <w:rsid w:val="00057B15"/>
    <w:rsid w:val="00082070"/>
    <w:rsid w:val="00314803"/>
    <w:rsid w:val="00370A8C"/>
    <w:rsid w:val="0040427A"/>
    <w:rsid w:val="005359AC"/>
    <w:rsid w:val="005759D0"/>
    <w:rsid w:val="005D03B7"/>
    <w:rsid w:val="005E76BE"/>
    <w:rsid w:val="0069496E"/>
    <w:rsid w:val="007C4038"/>
    <w:rsid w:val="00852EA3"/>
    <w:rsid w:val="009B3E94"/>
    <w:rsid w:val="009C56F7"/>
    <w:rsid w:val="00AC0C17"/>
    <w:rsid w:val="00C24EB4"/>
    <w:rsid w:val="00C27138"/>
    <w:rsid w:val="00D141B4"/>
    <w:rsid w:val="00DB0399"/>
    <w:rsid w:val="00E216F5"/>
    <w:rsid w:val="00E81B6C"/>
    <w:rsid w:val="00F02F49"/>
    <w:rsid w:val="00F430B4"/>
    <w:rsid w:val="00FF2A3C"/>
    <w:rsid w:val="00FF4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DFF295D-C3A3-4097-9065-838EB396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paragraph" w:styleId="berschrift5">
    <w:name w:val="heading 5"/>
    <w:basedOn w:val="Standard"/>
    <w:next w:val="Standard"/>
    <w:link w:val="berschrift5Zchn"/>
    <w:uiPriority w:val="9"/>
    <w:semiHidden/>
    <w:unhideWhenUsed/>
    <w:qFormat/>
    <w:rsid w:val="00852EA3"/>
    <w:pPr>
      <w:keepNext/>
      <w:keepLines/>
      <w:spacing w:before="40" w:after="0"/>
      <w:outlineLvl w:val="4"/>
    </w:pPr>
    <w:rPr>
      <w:rFonts w:asciiTheme="majorHAnsi" w:eastAsiaTheme="majorEastAsia" w:hAnsiTheme="majorHAnsi" w:cstheme="majorBidi"/>
      <w:color w:val="007A95" w:themeColor="accent1" w:themeShade="BF"/>
    </w:rPr>
  </w:style>
  <w:style w:type="paragraph" w:styleId="berschrift6">
    <w:name w:val="heading 6"/>
    <w:basedOn w:val="Standard"/>
    <w:next w:val="Standard"/>
    <w:link w:val="berschrift6Zchn"/>
    <w:uiPriority w:val="9"/>
    <w:semiHidden/>
    <w:unhideWhenUsed/>
    <w:qFormat/>
    <w:rsid w:val="00852EA3"/>
    <w:pPr>
      <w:keepNext/>
      <w:keepLines/>
      <w:spacing w:before="40" w:after="0"/>
      <w:outlineLvl w:val="5"/>
    </w:pPr>
    <w:rPr>
      <w:rFonts w:asciiTheme="majorHAnsi" w:eastAsiaTheme="majorEastAsia" w:hAnsiTheme="majorHAnsi" w:cstheme="majorBidi"/>
      <w:color w:val="0051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character" w:customStyle="1" w:styleId="berschrift5Zchn">
    <w:name w:val="Überschrift 5 Zchn"/>
    <w:basedOn w:val="Absatz-Standardschriftart"/>
    <w:link w:val="berschrift5"/>
    <w:uiPriority w:val="9"/>
    <w:semiHidden/>
    <w:rsid w:val="00852EA3"/>
    <w:rPr>
      <w:rFonts w:asciiTheme="majorHAnsi" w:eastAsiaTheme="majorEastAsia" w:hAnsiTheme="majorHAnsi" w:cstheme="majorBidi"/>
      <w:color w:val="007A95" w:themeColor="accent1" w:themeShade="BF"/>
      <w:sz w:val="21"/>
    </w:rPr>
  </w:style>
  <w:style w:type="character" w:customStyle="1" w:styleId="berschrift6Zchn">
    <w:name w:val="Überschrift 6 Zchn"/>
    <w:basedOn w:val="Absatz-Standardschriftart"/>
    <w:link w:val="berschrift6"/>
    <w:uiPriority w:val="9"/>
    <w:semiHidden/>
    <w:rsid w:val="00852EA3"/>
    <w:rPr>
      <w:rFonts w:asciiTheme="majorHAnsi" w:eastAsiaTheme="majorEastAsia" w:hAnsiTheme="majorHAnsi" w:cstheme="majorBidi"/>
      <w:color w:val="005163" w:themeColor="accent1" w:themeShade="7F"/>
      <w:sz w:val="21"/>
    </w:rPr>
  </w:style>
  <w:style w:type="paragraph" w:customStyle="1" w:styleId="Verzeichnis">
    <w:name w:val="Verzeichnis"/>
    <w:basedOn w:val="Standard"/>
    <w:uiPriority w:val="99"/>
    <w:rsid w:val="00852EA3"/>
    <w:pPr>
      <w:widowControl w:val="0"/>
      <w:suppressLineNumbers/>
      <w:spacing w:before="120" w:after="120" w:line="288" w:lineRule="auto"/>
    </w:pPr>
    <w:rPr>
      <w:rFonts w:ascii="Mangal" w:eastAsia="Times New Roman" w:hAnsi="Mangal" w:cs="Mangal"/>
      <w:sz w:val="20"/>
      <w:szCs w:val="24"/>
      <w:lang w:eastAsia="de-DE"/>
    </w:rPr>
  </w:style>
  <w:style w:type="paragraph" w:styleId="Listenabsatz">
    <w:name w:val="List Paragraph"/>
    <w:basedOn w:val="berschrift1"/>
    <w:link w:val="ListenabsatzZchn"/>
    <w:uiPriority w:val="34"/>
    <w:rsid w:val="00852EA3"/>
    <w:pPr>
      <w:keepLines w:val="0"/>
      <w:widowControl w:val="0"/>
      <w:spacing w:before="120" w:after="120" w:line="288" w:lineRule="auto"/>
    </w:pPr>
    <w:rPr>
      <w:rFonts w:eastAsia="Times New Roman" w:cs="Times New Roman"/>
      <w:bCs/>
      <w:sz w:val="28"/>
      <w:szCs w:val="28"/>
      <w:lang w:eastAsia="de-DE"/>
    </w:rPr>
  </w:style>
  <w:style w:type="character" w:customStyle="1" w:styleId="ListenabsatzZchn">
    <w:name w:val="Listenabsatz Zchn"/>
    <w:basedOn w:val="berschrift1Zchn"/>
    <w:link w:val="Listenabsatz"/>
    <w:uiPriority w:val="34"/>
    <w:rsid w:val="00852EA3"/>
    <w:rPr>
      <w:rFonts w:ascii="Arial" w:eastAsia="Times New Roman" w:hAnsi="Arial" w:cs="Times New Roman"/>
      <w:b/>
      <w:bCs/>
      <w:color w:val="265575" w:themeColor="text2"/>
      <w:sz w:val="28"/>
      <w:szCs w:val="28"/>
      <w:lang w:eastAsia="de-DE"/>
    </w:rPr>
  </w:style>
  <w:style w:type="table" w:styleId="Tabellenraster">
    <w:name w:val="Table Grid"/>
    <w:basedOn w:val="NormaleTabelle"/>
    <w:uiPriority w:val="39"/>
    <w:rsid w:val="00852EA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852EA3"/>
    <w:pPr>
      <w:widowControl w:val="0"/>
      <w:spacing w:before="120" w:after="120" w:line="288" w:lineRule="auto"/>
      <w:jc w:val="both"/>
    </w:pPr>
    <w:rPr>
      <w:rFonts w:eastAsia="Times New Roman" w:cs="Arial"/>
      <w:sz w:val="20"/>
      <w:szCs w:val="20"/>
      <w:lang w:eastAsia="de-DE"/>
    </w:rPr>
  </w:style>
  <w:style w:type="character" w:customStyle="1" w:styleId="Textkrper2Zchn">
    <w:name w:val="Textkörper 2 Zchn"/>
    <w:basedOn w:val="Absatz-Standardschriftart"/>
    <w:link w:val="Textkrper2"/>
    <w:uiPriority w:val="99"/>
    <w:rsid w:val="00852EA3"/>
    <w:rPr>
      <w:rFonts w:ascii="Arial" w:eastAsia="Times New Roman" w:hAnsi="Arial" w:cs="Arial"/>
      <w:sz w:val="20"/>
      <w:szCs w:val="20"/>
      <w:lang w:eastAsia="de-DE"/>
    </w:rPr>
  </w:style>
  <w:style w:type="table" w:customStyle="1" w:styleId="Tabellenraster1">
    <w:name w:val="Tabellenraster1"/>
    <w:basedOn w:val="NormaleTabelle"/>
    <w:next w:val="Tabellenraster"/>
    <w:uiPriority w:val="39"/>
    <w:rsid w:val="00852EA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4</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4</cp:revision>
  <dcterms:created xsi:type="dcterms:W3CDTF">2021-10-20T07:35:00Z</dcterms:created>
  <dcterms:modified xsi:type="dcterms:W3CDTF">2021-10-20T12:30:00Z</dcterms:modified>
</cp:coreProperties>
</file>